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EE" w:rsidRDefault="00754055" w:rsidP="00FA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A2D01">
        <w:rPr>
          <w:rFonts w:ascii="Times New Roman" w:eastAsia="Times New Roman" w:hAnsi="Times New Roman" w:cs="Times New Roman"/>
          <w:sz w:val="24"/>
          <w:szCs w:val="24"/>
          <w:lang w:eastAsia="es-MX"/>
        </w:rPr>
        <w:t>Presentation</w:t>
      </w:r>
      <w:proofErr w:type="spellEnd"/>
      <w:r w:rsidRPr="00FA2D0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FA2D01">
        <w:rPr>
          <w:rFonts w:ascii="Times New Roman" w:eastAsia="Times New Roman" w:hAnsi="Times New Roman" w:cs="Times New Roman"/>
          <w:sz w:val="24"/>
          <w:szCs w:val="24"/>
          <w:lang w:eastAsia="es-MX"/>
        </w:rPr>
        <w:t>letter</w:t>
      </w:r>
      <w:proofErr w:type="spellEnd"/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The purpose of this research wa</w:t>
      </w:r>
      <w:r w:rsid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s to evaluate the effect of different </w:t>
      </w:r>
      <w:proofErr w:type="spellStart"/>
      <w:r w:rsid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inocula</w:t>
      </w:r>
      <w:proofErr w:type="spellEnd"/>
      <w:r w:rsid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in avocado plants sown on sterile soil and not</w:t>
      </w:r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so it cou</w:t>
      </w:r>
      <w:r w:rsid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ld be used as a compatibility efficient candidate for transplantation and plant growth</w:t>
      </w:r>
      <w:r w:rsidRPr="00FA2D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.</w:t>
      </w:r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The development of the plants was evaluated with and without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mycorrhiza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in two different substrates.</w:t>
      </w:r>
    </w:p>
    <w:p w:rsidR="00FA2D01" w:rsidRDefault="00FA2D01" w:rsidP="00FA2D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Arbuscular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mycorrhi</w:t>
      </w:r>
      <w:r w:rsid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zal</w:t>
      </w:r>
      <w:proofErr w:type="spellEnd"/>
      <w:r w:rsid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colonization was quantified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in two different subs</w:t>
      </w:r>
      <w:r w:rsid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trates, sterile and not.</w:t>
      </w:r>
    </w:p>
    <w:p w:rsidR="00FB6D19" w:rsidRDefault="00FA2D01" w:rsidP="00070B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The main goal of this research was to observe the performance of </w:t>
      </w:r>
      <w:r w:rsidR="00832285" w:rsidRP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different </w:t>
      </w:r>
      <w:proofErr w:type="spellStart"/>
      <w:r w:rsidR="00832285" w:rsidRP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mycorrhizal</w:t>
      </w:r>
      <w:proofErr w:type="spellEnd"/>
      <w:r w:rsidR="00832285" w:rsidRPr="00832285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fungi to obtain a good compatibility candidate for avocado nursery and plant production</w:t>
      </w:r>
    </w:p>
    <w:p w:rsidR="00832285" w:rsidRDefault="00832285" w:rsidP="008322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832285" w:rsidRPr="00832285" w:rsidRDefault="00832285" w:rsidP="008322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bookmarkStart w:id="0" w:name="_GoBack"/>
      <w:bookmarkEnd w:id="0"/>
    </w:p>
    <w:p w:rsid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Alejandro Alarcón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Profesor Investigador Titular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Área de Microbiología, Postgrado de Edafología. Colegio de Postgraduados. Campus Montecillo.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Km. 36.5 Carretera Federal México-Texcoco. Montecillo, Texcoco, Edo. </w:t>
      </w:r>
      <w:proofErr w:type="gramStart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gramEnd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México.</w:t>
      </w:r>
    </w:p>
    <w:p w:rsid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C.P. 56230. MEXICO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Email: aalarconcp@gmail.com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Tel: +52 595 952-0200 ext. 1279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Tel-Fax: +52 595 952-0287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Profesor investigador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Ignacio  </w:t>
      </w:r>
      <w:proofErr w:type="spellStart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maldonado</w:t>
      </w:r>
      <w:proofErr w:type="spellEnd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Mendoza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Centro  Interdisciplinario de </w:t>
      </w:r>
      <w:proofErr w:type="spellStart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investigaccion</w:t>
      </w:r>
      <w:proofErr w:type="spellEnd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 el  desarrollo integral   regional  Sinaloa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email</w:t>
      </w:r>
      <w:proofErr w:type="gramEnd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ignacioemaldonado@yahoo.com.mx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bulevar</w:t>
      </w:r>
      <w:proofErr w:type="gramEnd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Juan de Dios </w:t>
      </w:r>
      <w:proofErr w:type="spellStart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Bátiz</w:t>
      </w:r>
      <w:proofErr w:type="spellEnd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Paredes #250,Colonia San </w:t>
      </w:r>
      <w:proofErr w:type="spellStart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Joachin</w:t>
      </w:r>
      <w:proofErr w:type="spellEnd"/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2285" w:rsidRPr="00832285" w:rsidRDefault="00832285" w:rsidP="0083228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Guasave, Sinaloa.</w:t>
      </w:r>
    </w:p>
    <w:p w:rsidR="00754055" w:rsidRPr="00FA2D01" w:rsidRDefault="00832285" w:rsidP="0083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832285">
        <w:rPr>
          <w:rFonts w:ascii="Times New Roman" w:hAnsi="Times New Roman" w:cs="Times New Roman"/>
          <w:sz w:val="24"/>
          <w:szCs w:val="24"/>
          <w:shd w:val="clear" w:color="auto" w:fill="FFFFFF"/>
        </w:rPr>
        <w:t>Teléfonos: (01) 687 8729625 y (01) 687 8729626</w:t>
      </w:r>
    </w:p>
    <w:sectPr w:rsidR="00754055" w:rsidRPr="00FA2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608F"/>
    <w:multiLevelType w:val="hybridMultilevel"/>
    <w:tmpl w:val="386CE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12612"/>
    <w:multiLevelType w:val="hybridMultilevel"/>
    <w:tmpl w:val="6C5C8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AF"/>
    <w:rsid w:val="00056CEE"/>
    <w:rsid w:val="002B1BAF"/>
    <w:rsid w:val="002B55B3"/>
    <w:rsid w:val="00564934"/>
    <w:rsid w:val="00601C6E"/>
    <w:rsid w:val="00675163"/>
    <w:rsid w:val="00754055"/>
    <w:rsid w:val="00811506"/>
    <w:rsid w:val="00832285"/>
    <w:rsid w:val="0093568D"/>
    <w:rsid w:val="00C70EED"/>
    <w:rsid w:val="00D24D84"/>
    <w:rsid w:val="00DD7F9E"/>
    <w:rsid w:val="00F36E80"/>
    <w:rsid w:val="00FA2D01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B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0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l">
    <w:name w:val="il"/>
    <w:basedOn w:val="Fuentedeprrafopredeter"/>
    <w:rsid w:val="002B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B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0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il">
    <w:name w:val="il"/>
    <w:basedOn w:val="Fuentedeprrafopredeter"/>
    <w:rsid w:val="002B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775B-BC74-42BD-9CB4-F6700928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</cp:lastModifiedBy>
  <cp:revision>2</cp:revision>
  <dcterms:created xsi:type="dcterms:W3CDTF">2012-07-31T05:12:00Z</dcterms:created>
  <dcterms:modified xsi:type="dcterms:W3CDTF">2012-07-31T05:12:00Z</dcterms:modified>
</cp:coreProperties>
</file>